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7144" w14:textId="77777777" w:rsidR="00C166C5" w:rsidRDefault="00F84911">
      <w:pPr>
        <w:widowControl w:val="0"/>
        <w:spacing w:line="240" w:lineRule="auto"/>
        <w:ind w:right="220"/>
        <w:rPr>
          <w:b/>
          <w:sz w:val="28"/>
          <w:szCs w:val="28"/>
        </w:rPr>
      </w:pPr>
      <w:r>
        <w:rPr>
          <w:b/>
          <w:sz w:val="28"/>
          <w:szCs w:val="28"/>
        </w:rPr>
        <w:t>Artist Information</w:t>
      </w:r>
    </w:p>
    <w:p w14:paraId="5E1C3EE1" w14:textId="77777777" w:rsidR="00C166C5" w:rsidRDefault="00C166C5">
      <w:pPr>
        <w:widowControl w:val="0"/>
        <w:spacing w:line="240" w:lineRule="auto"/>
        <w:ind w:right="220"/>
        <w:rPr>
          <w:b/>
          <w:sz w:val="28"/>
          <w:szCs w:val="28"/>
        </w:rPr>
      </w:pPr>
    </w:p>
    <w:p w14:paraId="7CA51D45" w14:textId="2FFD034B" w:rsidR="00C166C5" w:rsidRDefault="00F84911">
      <w:pPr>
        <w:widowControl w:val="0"/>
        <w:spacing w:line="240" w:lineRule="auto"/>
        <w:ind w:right="220"/>
        <w:rPr>
          <w:sz w:val="21"/>
          <w:szCs w:val="21"/>
        </w:rPr>
      </w:pPr>
      <w:r>
        <w:rPr>
          <w:sz w:val="21"/>
          <w:szCs w:val="21"/>
        </w:rPr>
        <w:t>Name:</w:t>
      </w:r>
      <w:r w:rsidR="003E7072">
        <w:rPr>
          <w:sz w:val="21"/>
          <w:szCs w:val="21"/>
        </w:rPr>
        <w:t xml:space="preserve"> ShawnaLee W. Kwashnak</w:t>
      </w:r>
    </w:p>
    <w:p w14:paraId="6560D09B" w14:textId="1BB4F501" w:rsidR="00C166C5" w:rsidRDefault="00F84911">
      <w:pPr>
        <w:widowControl w:val="0"/>
        <w:spacing w:line="240" w:lineRule="auto"/>
        <w:ind w:right="220"/>
        <w:rPr>
          <w:sz w:val="21"/>
          <w:szCs w:val="21"/>
        </w:rPr>
      </w:pPr>
      <w:r>
        <w:rPr>
          <w:sz w:val="21"/>
          <w:szCs w:val="21"/>
        </w:rPr>
        <w:t>Address:</w:t>
      </w:r>
      <w:r w:rsidR="003E7072">
        <w:rPr>
          <w:sz w:val="21"/>
          <w:szCs w:val="21"/>
        </w:rPr>
        <w:t xml:space="preserve"> 59 Bioski Rd., Middlebury CT 06762</w:t>
      </w:r>
    </w:p>
    <w:p w14:paraId="4E2FC3EB" w14:textId="0551D6D1" w:rsidR="00C166C5" w:rsidRDefault="00F84911">
      <w:pPr>
        <w:widowControl w:val="0"/>
        <w:spacing w:line="240" w:lineRule="auto"/>
        <w:ind w:right="220"/>
        <w:rPr>
          <w:sz w:val="21"/>
          <w:szCs w:val="21"/>
        </w:rPr>
      </w:pPr>
      <w:r>
        <w:rPr>
          <w:sz w:val="21"/>
          <w:szCs w:val="21"/>
        </w:rPr>
        <w:t xml:space="preserve">Phone: </w:t>
      </w:r>
      <w:r w:rsidR="003E7072">
        <w:rPr>
          <w:sz w:val="21"/>
          <w:szCs w:val="21"/>
        </w:rPr>
        <w:t xml:space="preserve"> 203 598-0065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97BE0A5" w14:textId="17C52DE5" w:rsidR="00C166C5" w:rsidRDefault="00F84911">
      <w:pPr>
        <w:widowControl w:val="0"/>
        <w:spacing w:line="240" w:lineRule="auto"/>
        <w:ind w:right="220"/>
        <w:rPr>
          <w:sz w:val="21"/>
          <w:szCs w:val="21"/>
        </w:rPr>
      </w:pPr>
      <w:r>
        <w:rPr>
          <w:sz w:val="21"/>
          <w:szCs w:val="21"/>
        </w:rPr>
        <w:t>Email:</w:t>
      </w:r>
      <w:r w:rsidR="003E7072">
        <w:rPr>
          <w:sz w:val="21"/>
          <w:szCs w:val="21"/>
        </w:rPr>
        <w:t xml:space="preserve"> artist@shawnalee.com</w:t>
      </w:r>
    </w:p>
    <w:p w14:paraId="4065DE5A" w14:textId="70BACB99" w:rsidR="00C166C5" w:rsidRDefault="00F84911">
      <w:pPr>
        <w:widowControl w:val="0"/>
        <w:spacing w:line="240" w:lineRule="auto"/>
        <w:ind w:right="220"/>
        <w:rPr>
          <w:sz w:val="21"/>
          <w:szCs w:val="21"/>
        </w:rPr>
      </w:pPr>
      <w:r>
        <w:rPr>
          <w:sz w:val="21"/>
          <w:szCs w:val="21"/>
        </w:rPr>
        <w:t xml:space="preserve">Social media/websites: </w:t>
      </w:r>
      <w:hyperlink r:id="rId7" w:history="1">
        <w:r w:rsidR="003E7072" w:rsidRPr="00676014">
          <w:rPr>
            <w:rStyle w:val="Hyperlink"/>
            <w:sz w:val="21"/>
            <w:szCs w:val="21"/>
          </w:rPr>
          <w:t>www.shawnalee.com</w:t>
        </w:r>
      </w:hyperlink>
      <w:r w:rsidR="003E7072">
        <w:rPr>
          <w:sz w:val="21"/>
          <w:szCs w:val="21"/>
        </w:rPr>
        <w:t xml:space="preserve"> FB: Portraits by ShawnaLee</w:t>
      </w:r>
      <w:r>
        <w:rPr>
          <w:sz w:val="21"/>
          <w:szCs w:val="21"/>
        </w:rPr>
        <w:br/>
      </w:r>
    </w:p>
    <w:p w14:paraId="4269502D" w14:textId="33609D02" w:rsidR="00C166C5" w:rsidRDefault="00F84911">
      <w:pPr>
        <w:widowControl w:val="0"/>
        <w:numPr>
          <w:ilvl w:val="0"/>
          <w:numId w:val="2"/>
        </w:numPr>
        <w:spacing w:before="379"/>
        <w:ind w:right="2956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AE7986">
        <w:rPr>
          <w:sz w:val="21"/>
          <w:szCs w:val="21"/>
        </w:rPr>
        <w:t>Willie and Big Red</w:t>
      </w:r>
    </w:p>
    <w:p w14:paraId="5D35A484" w14:textId="23E80AE8" w:rsidR="00C166C5" w:rsidRDefault="00F84911">
      <w:pPr>
        <w:widowControl w:val="0"/>
        <w:numPr>
          <w:ilvl w:val="1"/>
          <w:numId w:val="2"/>
        </w:numPr>
        <w:ind w:right="2956"/>
        <w:rPr>
          <w:sz w:val="21"/>
          <w:szCs w:val="21"/>
        </w:rPr>
      </w:pPr>
      <w:r>
        <w:rPr>
          <w:sz w:val="21"/>
          <w:szCs w:val="21"/>
        </w:rPr>
        <w:t xml:space="preserve">File name: </w:t>
      </w:r>
      <w:r w:rsidR="00476491">
        <w:rPr>
          <w:sz w:val="21"/>
          <w:szCs w:val="21"/>
        </w:rPr>
        <w:t>Man O War</w:t>
      </w:r>
    </w:p>
    <w:p w14:paraId="6DF53172" w14:textId="088B48E4" w:rsidR="00C166C5" w:rsidRDefault="00F84911">
      <w:pPr>
        <w:widowControl w:val="0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Artistic Medium:</w:t>
      </w:r>
      <w:r>
        <w:rPr>
          <w:sz w:val="21"/>
          <w:szCs w:val="21"/>
        </w:rPr>
        <w:tab/>
      </w:r>
      <w:r w:rsidR="00AE7986">
        <w:rPr>
          <w:sz w:val="21"/>
          <w:szCs w:val="21"/>
        </w:rPr>
        <w:t>Graphite</w:t>
      </w:r>
      <w:r>
        <w:rPr>
          <w:sz w:val="21"/>
          <w:szCs w:val="21"/>
        </w:rPr>
        <w:tab/>
      </w:r>
      <w:r>
        <w:rPr>
          <w:sz w:val="21"/>
          <w:szCs w:val="21"/>
        </w:rPr>
        <w:t>Size/Dimensions:</w:t>
      </w:r>
      <w:r w:rsidR="00AE7986">
        <w:rPr>
          <w:sz w:val="21"/>
          <w:szCs w:val="21"/>
        </w:rPr>
        <w:t>H 18 x W 24”</w:t>
      </w:r>
    </w:p>
    <w:p w14:paraId="7276C5EB" w14:textId="56C60031" w:rsidR="00C166C5" w:rsidRDefault="00F84911">
      <w:pPr>
        <w:widowControl w:val="0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Approximate Weight:</w:t>
      </w:r>
      <w:r>
        <w:rPr>
          <w:sz w:val="21"/>
          <w:szCs w:val="21"/>
        </w:rPr>
        <w:tab/>
      </w:r>
      <w:r w:rsidR="00AE7986">
        <w:rPr>
          <w:sz w:val="21"/>
          <w:szCs w:val="21"/>
        </w:rPr>
        <w:t>less than 10lbs</w:t>
      </w:r>
      <w:r>
        <w:rPr>
          <w:sz w:val="21"/>
          <w:szCs w:val="21"/>
        </w:rPr>
        <w:tab/>
      </w:r>
      <w:r w:rsidR="00AE7986">
        <w:rPr>
          <w:sz w:val="21"/>
          <w:szCs w:val="21"/>
        </w:rPr>
        <w:t xml:space="preserve"> </w:t>
      </w:r>
      <w:r>
        <w:rPr>
          <w:sz w:val="21"/>
          <w:szCs w:val="21"/>
        </w:rPr>
        <w:t>Price (if not for sale specify):</w:t>
      </w:r>
      <w:r w:rsidR="00AE7986">
        <w:rPr>
          <w:sz w:val="21"/>
          <w:szCs w:val="21"/>
        </w:rPr>
        <w:t xml:space="preserve"> Pretax $1000 </w:t>
      </w:r>
    </w:p>
    <w:p w14:paraId="5193AA9A" w14:textId="3D5CBDC7" w:rsidR="00C166C5" w:rsidRDefault="00F84911">
      <w:pPr>
        <w:widowControl w:val="0"/>
        <w:numPr>
          <w:ilvl w:val="1"/>
          <w:numId w:val="2"/>
        </w:numPr>
        <w:ind w:right="2956"/>
        <w:rPr>
          <w:sz w:val="21"/>
          <w:szCs w:val="21"/>
        </w:rPr>
      </w:pPr>
      <w:r>
        <w:rPr>
          <w:sz w:val="21"/>
          <w:szCs w:val="21"/>
        </w:rPr>
        <w:t xml:space="preserve">Brief summary of artwork: </w:t>
      </w:r>
      <w:r w:rsidR="00AE7986">
        <w:rPr>
          <w:sz w:val="21"/>
          <w:szCs w:val="21"/>
        </w:rPr>
        <w:t>A timeless moment for future generations to understand the importance of deep connections in order to run your best!  A tender moment with Man O War and his beloved handler, Willie.</w:t>
      </w:r>
    </w:p>
    <w:p w14:paraId="349BFAE6" w14:textId="3F0E3767" w:rsidR="00C166C5" w:rsidRDefault="00F84911">
      <w:pPr>
        <w:widowControl w:val="0"/>
        <w:numPr>
          <w:ilvl w:val="0"/>
          <w:numId w:val="2"/>
        </w:numPr>
        <w:spacing w:before="379"/>
        <w:ind w:right="2956"/>
        <w:rPr>
          <w:sz w:val="21"/>
          <w:szCs w:val="21"/>
        </w:rPr>
      </w:pPr>
      <w:r>
        <w:rPr>
          <w:sz w:val="21"/>
          <w:szCs w:val="21"/>
        </w:rPr>
        <w:t>Title:</w:t>
      </w:r>
      <w:r w:rsidR="00476491">
        <w:rPr>
          <w:sz w:val="21"/>
          <w:szCs w:val="21"/>
        </w:rPr>
        <w:t xml:space="preserve"> The Vintage Wedding</w:t>
      </w:r>
    </w:p>
    <w:p w14:paraId="5EF51741" w14:textId="1396D5EA" w:rsidR="00C166C5" w:rsidRDefault="00F84911">
      <w:pPr>
        <w:widowControl w:val="0"/>
        <w:numPr>
          <w:ilvl w:val="1"/>
          <w:numId w:val="2"/>
        </w:numPr>
        <w:ind w:right="2956"/>
        <w:rPr>
          <w:sz w:val="21"/>
          <w:szCs w:val="21"/>
        </w:rPr>
      </w:pPr>
      <w:r>
        <w:rPr>
          <w:sz w:val="21"/>
          <w:szCs w:val="21"/>
        </w:rPr>
        <w:t xml:space="preserve">File name: </w:t>
      </w:r>
      <w:r w:rsidR="00476491">
        <w:rPr>
          <w:sz w:val="21"/>
          <w:szCs w:val="21"/>
        </w:rPr>
        <w:t>Bonnie and Joe</w:t>
      </w:r>
    </w:p>
    <w:p w14:paraId="7B8A0050" w14:textId="707B83B3" w:rsidR="00C166C5" w:rsidRDefault="00F84911">
      <w:pPr>
        <w:widowControl w:val="0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Artistic Medium:</w:t>
      </w:r>
      <w:r w:rsidR="00AE7986">
        <w:rPr>
          <w:sz w:val="21"/>
          <w:szCs w:val="21"/>
        </w:rPr>
        <w:t xml:space="preserve"> Charcoal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Size/Dimensions:</w:t>
      </w:r>
      <w:r w:rsidR="00AE7986">
        <w:rPr>
          <w:sz w:val="21"/>
          <w:szCs w:val="21"/>
        </w:rPr>
        <w:t xml:space="preserve"> H 21 x W23”</w:t>
      </w:r>
    </w:p>
    <w:p w14:paraId="783AE5E2" w14:textId="5C8627CA" w:rsidR="00C166C5" w:rsidRDefault="00F84911">
      <w:pPr>
        <w:widowControl w:val="0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Approximate Weight:</w:t>
      </w:r>
      <w:r>
        <w:rPr>
          <w:sz w:val="21"/>
          <w:szCs w:val="21"/>
        </w:rPr>
        <w:tab/>
      </w:r>
      <w:r w:rsidR="00AE7986">
        <w:rPr>
          <w:sz w:val="21"/>
          <w:szCs w:val="21"/>
        </w:rPr>
        <w:t>less than 10lbs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Price (if not for sale specify):</w:t>
      </w:r>
      <w:r w:rsidR="00AE7986">
        <w:rPr>
          <w:sz w:val="21"/>
          <w:szCs w:val="21"/>
        </w:rPr>
        <w:t xml:space="preserve"> NFS; PFS $</w:t>
      </w:r>
      <w:r w:rsidR="000D6384">
        <w:rPr>
          <w:sz w:val="21"/>
          <w:szCs w:val="21"/>
        </w:rPr>
        <w:t>2000 pretax</w:t>
      </w:r>
    </w:p>
    <w:p w14:paraId="069213CE" w14:textId="355E6828" w:rsidR="00C166C5" w:rsidRDefault="00F84911">
      <w:pPr>
        <w:widowControl w:val="0"/>
        <w:numPr>
          <w:ilvl w:val="1"/>
          <w:numId w:val="2"/>
        </w:numPr>
        <w:ind w:right="2956"/>
        <w:rPr>
          <w:sz w:val="21"/>
          <w:szCs w:val="21"/>
        </w:rPr>
      </w:pPr>
      <w:r>
        <w:rPr>
          <w:sz w:val="21"/>
          <w:szCs w:val="21"/>
        </w:rPr>
        <w:t xml:space="preserve">Brief summary of artwork: </w:t>
      </w:r>
      <w:r w:rsidR="00AE7986">
        <w:rPr>
          <w:sz w:val="21"/>
          <w:szCs w:val="21"/>
        </w:rPr>
        <w:t>A historic family wedding honored (and saved from fading old phtographs) for future generations to enjoy.</w:t>
      </w:r>
    </w:p>
    <w:p w14:paraId="1D84D86E" w14:textId="0FE4930B" w:rsidR="00C166C5" w:rsidRDefault="00F84911">
      <w:pPr>
        <w:widowControl w:val="0"/>
        <w:numPr>
          <w:ilvl w:val="0"/>
          <w:numId w:val="2"/>
        </w:numPr>
        <w:spacing w:before="379"/>
        <w:ind w:right="2956"/>
        <w:rPr>
          <w:sz w:val="21"/>
          <w:szCs w:val="21"/>
        </w:rPr>
      </w:pPr>
      <w:r>
        <w:rPr>
          <w:sz w:val="21"/>
          <w:szCs w:val="21"/>
        </w:rPr>
        <w:t>Title:</w:t>
      </w:r>
      <w:r w:rsidR="00476491" w:rsidRPr="00476491">
        <w:rPr>
          <w:sz w:val="21"/>
          <w:szCs w:val="21"/>
        </w:rPr>
        <w:t xml:space="preserve"> </w:t>
      </w:r>
      <w:r w:rsidR="00476491">
        <w:rPr>
          <w:sz w:val="21"/>
          <w:szCs w:val="21"/>
        </w:rPr>
        <w:t>Brighter Future</w:t>
      </w:r>
    </w:p>
    <w:p w14:paraId="0C6FAE2F" w14:textId="00157741" w:rsidR="00C166C5" w:rsidRDefault="00F84911">
      <w:pPr>
        <w:widowControl w:val="0"/>
        <w:numPr>
          <w:ilvl w:val="1"/>
          <w:numId w:val="2"/>
        </w:numPr>
        <w:ind w:right="2956"/>
        <w:rPr>
          <w:sz w:val="21"/>
          <w:szCs w:val="21"/>
        </w:rPr>
      </w:pPr>
      <w:r>
        <w:rPr>
          <w:sz w:val="21"/>
          <w:szCs w:val="21"/>
        </w:rPr>
        <w:t xml:space="preserve">File name: </w:t>
      </w:r>
      <w:r w:rsidR="000B5B9A">
        <w:rPr>
          <w:sz w:val="21"/>
          <w:szCs w:val="21"/>
        </w:rPr>
        <w:t>Emma Avcollie cropped</w:t>
      </w:r>
    </w:p>
    <w:p w14:paraId="3379F9B9" w14:textId="4EE9D228" w:rsidR="00C166C5" w:rsidRDefault="00F84911">
      <w:pPr>
        <w:widowControl w:val="0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Artistic Medi</w:t>
      </w:r>
      <w:r>
        <w:rPr>
          <w:sz w:val="21"/>
          <w:szCs w:val="21"/>
        </w:rPr>
        <w:t>um:</w:t>
      </w:r>
      <w:r w:rsidR="00476491">
        <w:rPr>
          <w:sz w:val="21"/>
          <w:szCs w:val="21"/>
        </w:rPr>
        <w:t xml:space="preserve"> </w:t>
      </w:r>
      <w:r w:rsidR="000D6384">
        <w:rPr>
          <w:sz w:val="21"/>
          <w:szCs w:val="21"/>
        </w:rPr>
        <w:t>Charcoal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Size/Dimensions:</w:t>
      </w:r>
      <w:r w:rsidR="000D6384">
        <w:rPr>
          <w:sz w:val="21"/>
          <w:szCs w:val="21"/>
        </w:rPr>
        <w:t>14x11”</w:t>
      </w:r>
    </w:p>
    <w:p w14:paraId="696DEDF8" w14:textId="6DA3E9EA" w:rsidR="00C166C5" w:rsidRDefault="00F84911">
      <w:pPr>
        <w:widowControl w:val="0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Approximate Weight:</w:t>
      </w:r>
      <w:r>
        <w:rPr>
          <w:sz w:val="21"/>
          <w:szCs w:val="21"/>
        </w:rPr>
        <w:tab/>
      </w:r>
      <w:r w:rsidR="000D6384">
        <w:rPr>
          <w:sz w:val="21"/>
          <w:szCs w:val="21"/>
        </w:rPr>
        <w:t>2 lbs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Price (if not for sale specify):</w:t>
      </w:r>
      <w:r w:rsidR="000D6384">
        <w:rPr>
          <w:sz w:val="21"/>
          <w:szCs w:val="21"/>
        </w:rPr>
        <w:t xml:space="preserve"> $600 + tax</w:t>
      </w:r>
    </w:p>
    <w:p w14:paraId="394F330A" w14:textId="6D1708A6" w:rsidR="00C166C5" w:rsidRDefault="00F84911">
      <w:pPr>
        <w:widowControl w:val="0"/>
        <w:numPr>
          <w:ilvl w:val="1"/>
          <w:numId w:val="2"/>
        </w:numPr>
        <w:ind w:right="2956"/>
        <w:rPr>
          <w:sz w:val="21"/>
          <w:szCs w:val="21"/>
        </w:rPr>
      </w:pPr>
      <w:r>
        <w:rPr>
          <w:sz w:val="21"/>
          <w:szCs w:val="21"/>
        </w:rPr>
        <w:t xml:space="preserve">Brief summary of artwork: </w:t>
      </w:r>
      <w:r w:rsidR="000D6384">
        <w:rPr>
          <w:sz w:val="21"/>
          <w:szCs w:val="21"/>
        </w:rPr>
        <w:t xml:space="preserve">What could bring more hope than a sweet child’s face looking upward towards the light? Our next generation brings this hope to us all. </w:t>
      </w:r>
    </w:p>
    <w:p w14:paraId="2E65C859" w14:textId="77777777" w:rsidR="00C166C5" w:rsidRDefault="00C166C5">
      <w:pPr>
        <w:widowControl w:val="0"/>
        <w:ind w:left="1440" w:right="2956"/>
        <w:rPr>
          <w:sz w:val="21"/>
          <w:szCs w:val="21"/>
        </w:rPr>
      </w:pPr>
    </w:p>
    <w:p w14:paraId="11C3BD46" w14:textId="77777777" w:rsidR="00C166C5" w:rsidRDefault="00F84911">
      <w:pPr>
        <w:widowControl w:val="0"/>
        <w:numPr>
          <w:ilvl w:val="0"/>
          <w:numId w:val="2"/>
        </w:numPr>
        <w:spacing w:before="379"/>
        <w:ind w:right="2956"/>
        <w:rPr>
          <w:sz w:val="21"/>
          <w:szCs w:val="21"/>
        </w:rPr>
      </w:pPr>
      <w:r>
        <w:rPr>
          <w:sz w:val="21"/>
          <w:szCs w:val="21"/>
        </w:rPr>
        <w:t>Title:</w:t>
      </w:r>
    </w:p>
    <w:p w14:paraId="1D40F016" w14:textId="77777777" w:rsidR="00C166C5" w:rsidRDefault="00F84911">
      <w:pPr>
        <w:widowControl w:val="0"/>
        <w:numPr>
          <w:ilvl w:val="1"/>
          <w:numId w:val="2"/>
        </w:numPr>
        <w:ind w:right="2956"/>
        <w:rPr>
          <w:sz w:val="21"/>
          <w:szCs w:val="21"/>
        </w:rPr>
      </w:pPr>
      <w:r>
        <w:rPr>
          <w:sz w:val="21"/>
          <w:szCs w:val="21"/>
        </w:rPr>
        <w:t xml:space="preserve">File name: </w:t>
      </w:r>
    </w:p>
    <w:p w14:paraId="5F4744AC" w14:textId="77777777" w:rsidR="00C166C5" w:rsidRDefault="00F84911">
      <w:pPr>
        <w:widowControl w:val="0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Artistic Medium: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Size/Dimensions:</w:t>
      </w:r>
    </w:p>
    <w:p w14:paraId="4C225BAA" w14:textId="77777777" w:rsidR="00C166C5" w:rsidRDefault="00F84911">
      <w:pPr>
        <w:widowControl w:val="0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Approximate Weight: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Price (if not for sale specify):</w:t>
      </w:r>
    </w:p>
    <w:p w14:paraId="5D237926" w14:textId="77777777" w:rsidR="00C166C5" w:rsidRDefault="00F84911">
      <w:pPr>
        <w:widowControl w:val="0"/>
        <w:numPr>
          <w:ilvl w:val="1"/>
          <w:numId w:val="2"/>
        </w:numPr>
        <w:ind w:right="2956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Brief summary of artwork: </w:t>
      </w:r>
    </w:p>
    <w:p w14:paraId="34EB9254" w14:textId="77777777" w:rsidR="00C166C5" w:rsidRDefault="00C166C5">
      <w:pPr>
        <w:widowControl w:val="0"/>
        <w:spacing w:before="379"/>
        <w:ind w:right="2956"/>
        <w:rPr>
          <w:sz w:val="21"/>
          <w:szCs w:val="21"/>
        </w:rPr>
      </w:pPr>
    </w:p>
    <w:p w14:paraId="4C596D18" w14:textId="77777777" w:rsidR="00C166C5" w:rsidRDefault="00C166C5">
      <w:pPr>
        <w:widowControl w:val="0"/>
        <w:spacing w:line="240" w:lineRule="auto"/>
        <w:rPr>
          <w:b/>
          <w:sz w:val="28"/>
          <w:szCs w:val="28"/>
        </w:rPr>
      </w:pPr>
    </w:p>
    <w:p w14:paraId="1DBAFDA0" w14:textId="77777777" w:rsidR="00C166C5" w:rsidRDefault="00C166C5">
      <w:pPr>
        <w:widowControl w:val="0"/>
        <w:spacing w:line="240" w:lineRule="auto"/>
        <w:rPr>
          <w:b/>
          <w:sz w:val="28"/>
          <w:szCs w:val="28"/>
        </w:rPr>
      </w:pPr>
    </w:p>
    <w:p w14:paraId="29A096AD" w14:textId="77777777" w:rsidR="00C166C5" w:rsidRDefault="00C166C5">
      <w:pPr>
        <w:widowControl w:val="0"/>
        <w:spacing w:line="240" w:lineRule="auto"/>
        <w:rPr>
          <w:b/>
          <w:sz w:val="28"/>
          <w:szCs w:val="28"/>
        </w:rPr>
      </w:pPr>
    </w:p>
    <w:p w14:paraId="10C1437E" w14:textId="77777777" w:rsidR="00C166C5" w:rsidRDefault="00F84911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an artist selected to be in this exhibit I agree to: </w:t>
      </w:r>
    </w:p>
    <w:p w14:paraId="6146E7AD" w14:textId="77777777" w:rsidR="00C166C5" w:rsidRDefault="00F84911">
      <w:pPr>
        <w:widowControl w:val="0"/>
        <w:numPr>
          <w:ilvl w:val="0"/>
          <w:numId w:val="1"/>
        </w:numPr>
        <w:spacing w:before="676"/>
        <w:ind w:right="86"/>
        <w:rPr>
          <w:sz w:val="21"/>
          <w:szCs w:val="21"/>
        </w:rPr>
      </w:pPr>
      <w:r>
        <w:rPr>
          <w:sz w:val="21"/>
          <w:szCs w:val="21"/>
        </w:rPr>
        <w:t>I agree to abide by the rules set forth by the Town of Oxford, the Oxford Library and the Oxford Cultural Arts Commission, its representatives and volunteers whether th</w:t>
      </w:r>
      <w:r>
        <w:rPr>
          <w:sz w:val="21"/>
          <w:szCs w:val="21"/>
        </w:rPr>
        <w:t>ose rules are written or otherwise.</w:t>
      </w:r>
    </w:p>
    <w:p w14:paraId="7832CCCF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 xml:space="preserve">I agree to </w:t>
      </w:r>
      <w:r>
        <w:rPr>
          <w:b/>
          <w:sz w:val="21"/>
          <w:szCs w:val="21"/>
        </w:rPr>
        <w:t xml:space="preserve">donate 20% from any sales related </w:t>
      </w:r>
      <w:r>
        <w:rPr>
          <w:sz w:val="21"/>
          <w:szCs w:val="21"/>
        </w:rPr>
        <w:t xml:space="preserve">to this Oxford Cultural Arts Commission event at the Oxford Public Library </w:t>
      </w:r>
    </w:p>
    <w:p w14:paraId="4FE80FCB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 xml:space="preserve">I understand that there is no other specified cost except the juror fee charged to me for entering </w:t>
      </w:r>
      <w:r>
        <w:rPr>
          <w:sz w:val="21"/>
          <w:szCs w:val="21"/>
        </w:rPr>
        <w:t xml:space="preserve">this event, but that I am responsible for any costs for creating, framing, transporting, preparing my own for hanging for display in this event. </w:t>
      </w:r>
    </w:p>
    <w:p w14:paraId="14B2BC7C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 xml:space="preserve">I agree not to disassemble my art prior to </w:t>
      </w:r>
      <w:r>
        <w:rPr>
          <w:b/>
          <w:sz w:val="21"/>
          <w:szCs w:val="21"/>
        </w:rPr>
        <w:t>May 28, 2022</w:t>
      </w:r>
      <w:r>
        <w:rPr>
          <w:sz w:val="21"/>
          <w:szCs w:val="21"/>
        </w:rPr>
        <w:t xml:space="preserve"> the last of the day of the event. </w:t>
      </w:r>
    </w:p>
    <w:p w14:paraId="27F59D71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>I agree that my set</w:t>
      </w:r>
      <w:r>
        <w:rPr>
          <w:sz w:val="21"/>
          <w:szCs w:val="21"/>
        </w:rPr>
        <w:t xml:space="preserve"> up and display will not damage the property of the Town and I will leave the space in the condition in which I found it. </w:t>
      </w:r>
    </w:p>
    <w:p w14:paraId="14A5BAF7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>I agree to pick up my art at the appointed times and to pay a storage and handling fee for any art not picked up within these appoint</w:t>
      </w:r>
      <w:r>
        <w:rPr>
          <w:sz w:val="21"/>
          <w:szCs w:val="21"/>
        </w:rPr>
        <w:t xml:space="preserve">ed times. (see below for alternate pickup contact other than Artist) </w:t>
      </w:r>
    </w:p>
    <w:p w14:paraId="35025113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 xml:space="preserve">I state that items I will be displaying belong to me or I have the permission of the owners to display. </w:t>
      </w:r>
    </w:p>
    <w:p w14:paraId="34ED1A59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 xml:space="preserve">I agree to OCAC’s use of my image(s) only to promote OCAC and Gallery of Art programs in the future. </w:t>
      </w:r>
    </w:p>
    <w:p w14:paraId="07189703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>I agree to be responsible for my own safety and will hold harmless from liability the Town of Oxford and the Oxford Cultural Arts Commission, members, vol</w:t>
      </w:r>
      <w:r>
        <w:rPr>
          <w:sz w:val="21"/>
          <w:szCs w:val="21"/>
        </w:rPr>
        <w:t xml:space="preserve">unteers and as an entity for any injury, loss or damage that may occur to myself, others who assist or accompany me, or to my property, from any cause whatsoever. </w:t>
      </w:r>
    </w:p>
    <w:p w14:paraId="5565F6ED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>I will be responsible for my own accounting of sales and any collection of sales taxes to be</w:t>
      </w:r>
      <w:r>
        <w:rPr>
          <w:sz w:val="21"/>
          <w:szCs w:val="21"/>
        </w:rPr>
        <w:t xml:space="preserve"> paid. </w:t>
      </w:r>
    </w:p>
    <w:p w14:paraId="43BEBBB6" w14:textId="77777777" w:rsidR="00C166C5" w:rsidRDefault="00F84911">
      <w:pPr>
        <w:widowControl w:val="0"/>
        <w:numPr>
          <w:ilvl w:val="0"/>
          <w:numId w:val="1"/>
        </w:numPr>
        <w:ind w:right="86"/>
        <w:rPr>
          <w:sz w:val="21"/>
          <w:szCs w:val="21"/>
        </w:rPr>
      </w:pPr>
      <w:r>
        <w:rPr>
          <w:sz w:val="21"/>
          <w:szCs w:val="21"/>
        </w:rPr>
        <w:t xml:space="preserve">I have read the above agreement and consent to display my art work according to these parameters </w:t>
      </w:r>
    </w:p>
    <w:p w14:paraId="07341840" w14:textId="77777777" w:rsidR="00C166C5" w:rsidRDefault="00C166C5">
      <w:pPr>
        <w:widowControl w:val="0"/>
        <w:ind w:left="720" w:right="86"/>
        <w:rPr>
          <w:sz w:val="21"/>
          <w:szCs w:val="21"/>
        </w:rPr>
      </w:pPr>
    </w:p>
    <w:p w14:paraId="74930EA3" w14:textId="77777777" w:rsidR="00C166C5" w:rsidRPr="000D6384" w:rsidRDefault="00C166C5">
      <w:pPr>
        <w:widowControl w:val="0"/>
        <w:ind w:left="720" w:right="86"/>
        <w:rPr>
          <w:sz w:val="21"/>
          <w:szCs w:val="21"/>
        </w:rPr>
      </w:pPr>
    </w:p>
    <w:p w14:paraId="48A576AE" w14:textId="4AE001F3" w:rsidR="00C166C5" w:rsidRPr="000D6384" w:rsidRDefault="00F84911">
      <w:pPr>
        <w:widowControl w:val="0"/>
        <w:spacing w:line="240" w:lineRule="auto"/>
        <w:ind w:right="86"/>
        <w:rPr>
          <w:sz w:val="21"/>
          <w:szCs w:val="21"/>
        </w:rPr>
      </w:pPr>
      <w:r w:rsidRPr="000D6384">
        <w:rPr>
          <w:sz w:val="21"/>
          <w:szCs w:val="21"/>
        </w:rPr>
        <w:t xml:space="preserve">Artist Name (please print): </w:t>
      </w:r>
      <w:bookmarkStart w:id="0" w:name="_Hlk98254020"/>
      <w:r w:rsidR="000D6384" w:rsidRPr="000D6384">
        <w:rPr>
          <w:sz w:val="21"/>
          <w:szCs w:val="21"/>
        </w:rPr>
        <w:t>ShawnaLee W. Kwashnak</w:t>
      </w:r>
      <w:bookmarkEnd w:id="0"/>
    </w:p>
    <w:p w14:paraId="0EC6C79B" w14:textId="77777777" w:rsidR="00C166C5" w:rsidRPr="000D6384" w:rsidRDefault="00C166C5">
      <w:pPr>
        <w:widowControl w:val="0"/>
        <w:spacing w:line="240" w:lineRule="auto"/>
        <w:ind w:right="86"/>
        <w:rPr>
          <w:sz w:val="21"/>
          <w:szCs w:val="21"/>
        </w:rPr>
      </w:pPr>
    </w:p>
    <w:p w14:paraId="7AE44957" w14:textId="19FE3610" w:rsidR="00C166C5" w:rsidRPr="000D6384" w:rsidRDefault="00F84911">
      <w:pPr>
        <w:widowControl w:val="0"/>
        <w:spacing w:line="240" w:lineRule="auto"/>
        <w:ind w:right="86"/>
        <w:rPr>
          <w:sz w:val="21"/>
          <w:szCs w:val="21"/>
        </w:rPr>
      </w:pPr>
      <w:r w:rsidRPr="000D6384">
        <w:rPr>
          <w:sz w:val="21"/>
          <w:szCs w:val="21"/>
        </w:rPr>
        <w:t xml:space="preserve">Signature: </w:t>
      </w:r>
      <w:r w:rsidRPr="000D6384">
        <w:rPr>
          <w:sz w:val="21"/>
          <w:szCs w:val="21"/>
        </w:rPr>
        <w:tab/>
      </w:r>
      <w:r w:rsidR="000D6384" w:rsidRPr="000D6384">
        <w:rPr>
          <w:rFonts w:ascii="Lucida Calligraphy" w:hAnsi="Lucida Calligraphy"/>
          <w:sz w:val="21"/>
          <w:szCs w:val="21"/>
        </w:rPr>
        <w:t>ShawnaLee W. Kwashnak</w:t>
      </w:r>
      <w:r w:rsidRPr="000D6384">
        <w:rPr>
          <w:sz w:val="21"/>
          <w:szCs w:val="21"/>
        </w:rPr>
        <w:tab/>
      </w:r>
      <w:r w:rsidRPr="000D6384">
        <w:rPr>
          <w:sz w:val="21"/>
          <w:szCs w:val="21"/>
        </w:rPr>
        <w:tab/>
        <w:t xml:space="preserve">Date: </w:t>
      </w:r>
      <w:r w:rsidR="000D6384" w:rsidRPr="000D6384">
        <w:rPr>
          <w:sz w:val="21"/>
          <w:szCs w:val="21"/>
        </w:rPr>
        <w:t>3/15/2022</w:t>
      </w:r>
    </w:p>
    <w:p w14:paraId="22DE8C1D" w14:textId="77777777" w:rsidR="00C166C5" w:rsidRPr="000D6384" w:rsidRDefault="00C166C5">
      <w:pPr>
        <w:widowControl w:val="0"/>
        <w:spacing w:before="76"/>
        <w:rPr>
          <w:sz w:val="21"/>
          <w:szCs w:val="21"/>
        </w:rPr>
      </w:pPr>
    </w:p>
    <w:p w14:paraId="4EB1F19A" w14:textId="64101873" w:rsidR="00C166C5" w:rsidRPr="000D6384" w:rsidRDefault="00F84911">
      <w:pPr>
        <w:widowControl w:val="0"/>
        <w:spacing w:before="76"/>
        <w:rPr>
          <w:sz w:val="21"/>
          <w:szCs w:val="21"/>
        </w:rPr>
      </w:pPr>
      <w:r w:rsidRPr="000D6384">
        <w:rPr>
          <w:sz w:val="21"/>
          <w:szCs w:val="21"/>
        </w:rPr>
        <w:t>Alternate Contact for Art Pickup</w:t>
      </w:r>
      <w:r w:rsidR="000D6384" w:rsidRPr="000D6384">
        <w:rPr>
          <w:sz w:val="21"/>
          <w:szCs w:val="21"/>
        </w:rPr>
        <w:t>: Andrew Kwashnak 203 706 9232 or 203 598-0065</w:t>
      </w:r>
    </w:p>
    <w:p w14:paraId="1B8E7C36" w14:textId="77777777" w:rsidR="00C166C5" w:rsidRDefault="00F84911">
      <w:pPr>
        <w:widowControl w:val="0"/>
        <w:spacing w:before="76"/>
        <w:rPr>
          <w:sz w:val="21"/>
          <w:szCs w:val="21"/>
        </w:rPr>
      </w:pPr>
      <w:r>
        <w:rPr>
          <w:sz w:val="21"/>
          <w:szCs w:val="21"/>
        </w:rPr>
        <w:lastRenderedPageBreak/>
        <w:t>Name:</w:t>
      </w:r>
      <w:r>
        <w:rPr>
          <w:sz w:val="21"/>
          <w:szCs w:val="21"/>
        </w:rPr>
        <w:tab/>
      </w:r>
    </w:p>
    <w:p w14:paraId="443FE03C" w14:textId="77777777" w:rsidR="00C166C5" w:rsidRDefault="00F84911">
      <w:pPr>
        <w:widowControl w:val="0"/>
        <w:spacing w:before="76"/>
        <w:rPr>
          <w:color w:val="1155CC"/>
          <w:sz w:val="21"/>
          <w:szCs w:val="21"/>
        </w:rPr>
      </w:pPr>
      <w:r>
        <w:rPr>
          <w:sz w:val="21"/>
          <w:szCs w:val="21"/>
        </w:rPr>
        <w:t xml:space="preserve">Phone: </w:t>
      </w:r>
    </w:p>
    <w:p w14:paraId="618A359C" w14:textId="77777777" w:rsidR="00C166C5" w:rsidRDefault="00C166C5">
      <w:pPr>
        <w:widowControl w:val="0"/>
        <w:spacing w:before="412" w:line="240" w:lineRule="auto"/>
        <w:ind w:right="24"/>
      </w:pPr>
    </w:p>
    <w:sectPr w:rsidR="00C166C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1713" w14:textId="77777777" w:rsidR="00F84911" w:rsidRDefault="00F84911">
      <w:pPr>
        <w:spacing w:line="240" w:lineRule="auto"/>
      </w:pPr>
      <w:r>
        <w:separator/>
      </w:r>
    </w:p>
  </w:endnote>
  <w:endnote w:type="continuationSeparator" w:id="0">
    <w:p w14:paraId="4AB4BB37" w14:textId="77777777" w:rsidR="00F84911" w:rsidRDefault="00F84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84D7" w14:textId="77777777" w:rsidR="00F84911" w:rsidRDefault="00F84911">
      <w:pPr>
        <w:spacing w:line="240" w:lineRule="auto"/>
      </w:pPr>
      <w:r>
        <w:separator/>
      </w:r>
    </w:p>
  </w:footnote>
  <w:footnote w:type="continuationSeparator" w:id="0">
    <w:p w14:paraId="67C703AA" w14:textId="77777777" w:rsidR="00F84911" w:rsidRDefault="00F84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670" w14:textId="77777777" w:rsidR="00C166C5" w:rsidRDefault="00F84911">
    <w:pPr>
      <w:widowControl w:val="0"/>
      <w:spacing w:line="240" w:lineRule="auto"/>
      <w:ind w:right="28"/>
      <w:rPr>
        <w:sz w:val="21"/>
        <w:szCs w:val="21"/>
      </w:rPr>
    </w:pPr>
    <w:r>
      <w:rPr>
        <w:b/>
        <w:sz w:val="21"/>
        <w:szCs w:val="21"/>
      </w:rPr>
      <w:t>O</w:t>
    </w:r>
    <w:r>
      <w:rPr>
        <w:sz w:val="21"/>
        <w:szCs w:val="21"/>
      </w:rPr>
      <w:t xml:space="preserve">xford </w:t>
    </w:r>
    <w:r>
      <w:rPr>
        <w:b/>
        <w:sz w:val="21"/>
        <w:szCs w:val="21"/>
      </w:rPr>
      <w:t>C</w:t>
    </w:r>
    <w:r>
      <w:rPr>
        <w:sz w:val="21"/>
        <w:szCs w:val="21"/>
      </w:rPr>
      <w:t xml:space="preserve">ultural </w:t>
    </w:r>
    <w:r>
      <w:rPr>
        <w:b/>
        <w:sz w:val="21"/>
        <w:szCs w:val="21"/>
      </w:rPr>
      <w:t>A</w:t>
    </w:r>
    <w:r>
      <w:rPr>
        <w:sz w:val="21"/>
        <w:szCs w:val="21"/>
      </w:rPr>
      <w:t xml:space="preserve">rts </w:t>
    </w:r>
    <w:r>
      <w:rPr>
        <w:b/>
        <w:sz w:val="21"/>
        <w:szCs w:val="21"/>
      </w:rPr>
      <w:t>C</w:t>
    </w:r>
    <w:r>
      <w:rPr>
        <w:sz w:val="21"/>
        <w:szCs w:val="21"/>
      </w:rPr>
      <w:t xml:space="preserve">ommission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5222E1" wp14:editId="54111397">
          <wp:simplePos x="0" y="0"/>
          <wp:positionH relativeFrom="column">
            <wp:posOffset>5086350</wp:posOffset>
          </wp:positionH>
          <wp:positionV relativeFrom="paragraph">
            <wp:posOffset>-171449</wp:posOffset>
          </wp:positionV>
          <wp:extent cx="857250" cy="63319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33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818987" w14:textId="77777777" w:rsidR="00C166C5" w:rsidRDefault="00F84911">
    <w:pPr>
      <w:widowControl w:val="0"/>
      <w:spacing w:line="240" w:lineRule="auto"/>
      <w:ind w:right="28"/>
      <w:rPr>
        <w:sz w:val="21"/>
        <w:szCs w:val="21"/>
      </w:rPr>
    </w:pPr>
    <w:r>
      <w:rPr>
        <w:sz w:val="21"/>
        <w:szCs w:val="21"/>
      </w:rPr>
      <w:t xml:space="preserve">486 Oxford Road, Oxford, CT 06478 </w:t>
    </w:r>
  </w:p>
  <w:p w14:paraId="1085EBA5" w14:textId="77777777" w:rsidR="00C166C5" w:rsidRDefault="00F84911">
    <w:pPr>
      <w:widowControl w:val="0"/>
      <w:spacing w:line="240" w:lineRule="auto"/>
      <w:ind w:right="28"/>
      <w:rPr>
        <w:color w:val="1155CC"/>
        <w:sz w:val="21"/>
        <w:szCs w:val="21"/>
      </w:rPr>
    </w:pPr>
    <w:r>
      <w:rPr>
        <w:color w:val="1155CC"/>
        <w:sz w:val="21"/>
        <w:szCs w:val="21"/>
      </w:rPr>
      <w:t xml:space="preserve">OxfordCulturalArts.org     </w:t>
    </w:r>
    <w:hyperlink r:id="rId2">
      <w:r>
        <w:rPr>
          <w:color w:val="1155CC"/>
          <w:sz w:val="21"/>
          <w:szCs w:val="21"/>
        </w:rPr>
        <w:t>Culturalarts@oxford-ct.gov</w:t>
      </w:r>
    </w:hyperlink>
  </w:p>
  <w:p w14:paraId="7CADD1A9" w14:textId="77777777" w:rsidR="00C166C5" w:rsidRDefault="00F84911">
    <w:pPr>
      <w:widowControl w:val="0"/>
      <w:spacing w:line="240" w:lineRule="auto"/>
      <w:ind w:right="28"/>
      <w:rPr>
        <w:color w:val="1155CC"/>
        <w:sz w:val="21"/>
        <w:szCs w:val="21"/>
      </w:rPr>
    </w:pPr>
    <w:r>
      <w:rPr>
        <w:sz w:val="21"/>
        <w:szCs w:val="21"/>
      </w:rPr>
      <w:t>(203) 888-2543 xt 3889</w:t>
    </w:r>
  </w:p>
  <w:p w14:paraId="33512D7E" w14:textId="77777777" w:rsidR="00C166C5" w:rsidRDefault="00C166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52E"/>
    <w:multiLevelType w:val="multilevel"/>
    <w:tmpl w:val="7AEE5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EF00BF"/>
    <w:multiLevelType w:val="multilevel"/>
    <w:tmpl w:val="95BE2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5"/>
    <w:rsid w:val="000B5B9A"/>
    <w:rsid w:val="000D6384"/>
    <w:rsid w:val="003E7072"/>
    <w:rsid w:val="00476491"/>
    <w:rsid w:val="00AE7986"/>
    <w:rsid w:val="00C166C5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8991"/>
  <w15:docId w15:val="{CFD69FA5-DC29-4538-9FC9-CDDA0811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7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awnal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larts@oxford-ct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ShawnaLee Kwashnak</dc:creator>
  <cp:lastModifiedBy>ShawnaLee Kwashnak</cp:lastModifiedBy>
  <cp:revision>4</cp:revision>
  <dcterms:created xsi:type="dcterms:W3CDTF">2022-03-15T20:28:00Z</dcterms:created>
  <dcterms:modified xsi:type="dcterms:W3CDTF">2022-03-15T20:57:00Z</dcterms:modified>
</cp:coreProperties>
</file>